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8044" w:tblpY="-800"/>
        <w:tblW w:w="0" w:type="auto"/>
        <w:tblLook w:val="04A0"/>
      </w:tblPr>
      <w:tblGrid>
        <w:gridCol w:w="2070"/>
        <w:gridCol w:w="1512"/>
      </w:tblGrid>
      <w:tr w:rsidR="00BB69B5" w:rsidTr="00BB69B5">
        <w:tc>
          <w:tcPr>
            <w:tcW w:w="3582" w:type="dxa"/>
            <w:gridSpan w:val="2"/>
          </w:tcPr>
          <w:p w:rsidR="00BB69B5" w:rsidRDefault="00BB69B5" w:rsidP="00BB69B5">
            <w:pPr>
              <w:jc w:val="right"/>
              <w:rPr>
                <w:rFonts w:cs="B Nazanin" w:hint="cs"/>
                <w:rtl/>
                <w:lang w:bidi="fa-IR"/>
              </w:rPr>
            </w:pPr>
            <w:r>
              <w:rPr>
                <w:rFonts w:cs="B Nazanin" w:hint="cs"/>
                <w:rtl/>
                <w:lang w:bidi="fa-IR"/>
              </w:rPr>
              <w:t>تایید اداره آموزش :</w:t>
            </w:r>
          </w:p>
          <w:p w:rsidR="00BB69B5" w:rsidRDefault="00BB69B5" w:rsidP="00BB69B5">
            <w:pPr>
              <w:jc w:val="right"/>
              <w:rPr>
                <w:rFonts w:cs="B Nazanin" w:hint="cs"/>
                <w:lang w:bidi="fa-IR"/>
              </w:rPr>
            </w:pPr>
          </w:p>
        </w:tc>
      </w:tr>
      <w:tr w:rsidR="00BB69B5" w:rsidTr="00BB69B5">
        <w:tc>
          <w:tcPr>
            <w:tcW w:w="2070" w:type="dxa"/>
            <w:tcBorders>
              <w:right w:val="single" w:sz="4" w:space="0" w:color="auto"/>
            </w:tcBorders>
          </w:tcPr>
          <w:p w:rsidR="00BB69B5" w:rsidRDefault="00BB69B5" w:rsidP="00BB69B5">
            <w:pPr>
              <w:jc w:val="right"/>
              <w:rPr>
                <w:rFonts w:cs="B Nazanin" w:hint="cs"/>
                <w:lang w:bidi="fa-IR"/>
              </w:rPr>
            </w:pPr>
            <w:r>
              <w:rPr>
                <w:rFonts w:cs="B Nazanin" w:hint="cs"/>
                <w:rtl/>
                <w:lang w:bidi="fa-IR"/>
              </w:rPr>
              <w:t xml:space="preserve">مهر اداره آموزش </w:t>
            </w:r>
          </w:p>
        </w:tc>
        <w:tc>
          <w:tcPr>
            <w:tcW w:w="1512" w:type="dxa"/>
            <w:tcBorders>
              <w:left w:val="single" w:sz="4" w:space="0" w:color="auto"/>
            </w:tcBorders>
          </w:tcPr>
          <w:p w:rsidR="00BB69B5" w:rsidRPr="00520D9B" w:rsidRDefault="00BB69B5" w:rsidP="00BB69B5">
            <w:pPr>
              <w:jc w:val="right"/>
              <w:rPr>
                <w:rFonts w:cs="B Nazanin" w:hint="cs"/>
                <w:rtl/>
                <w:lang w:bidi="fa-IR"/>
              </w:rPr>
            </w:pPr>
            <w:r>
              <w:rPr>
                <w:rFonts w:cs="B Nazanin" w:hint="cs"/>
                <w:rtl/>
                <w:lang w:bidi="fa-IR"/>
              </w:rPr>
              <w:t>امضا</w:t>
            </w:r>
            <w:r w:rsidRPr="00520D9B">
              <w:rPr>
                <w:rFonts w:cs="B Nazanin" w:hint="cs"/>
                <w:rtl/>
                <w:lang w:bidi="fa-IR"/>
              </w:rPr>
              <w:t>ء و تاریخ:</w:t>
            </w:r>
          </w:p>
          <w:p w:rsidR="00BB69B5" w:rsidRPr="00520D9B" w:rsidRDefault="00BB69B5" w:rsidP="00BB69B5">
            <w:pPr>
              <w:jc w:val="right"/>
              <w:rPr>
                <w:rFonts w:cs="B Nazanin" w:hint="cs"/>
                <w:lang w:bidi="fa-IR"/>
              </w:rPr>
            </w:pPr>
          </w:p>
        </w:tc>
      </w:tr>
    </w:tbl>
    <w:p w:rsidR="00520D9B" w:rsidRDefault="00BB69B5" w:rsidP="00BB69B5">
      <w:pPr>
        <w:ind w:firstLine="720"/>
        <w:jc w:val="right"/>
        <w:rPr>
          <w:rFonts w:cs="B Nazanin" w:hint="cs"/>
          <w:b/>
          <w:bCs/>
          <w:rtl/>
          <w:lang w:bidi="fa-IR"/>
        </w:rPr>
      </w:pPr>
      <w:r w:rsidRPr="00BB69B5">
        <w:rPr>
          <w:rFonts w:cs="B Nazanin"/>
          <w:b/>
          <w:bCs/>
          <w:noProof/>
          <w:u w:val="single"/>
          <w:lang w:eastAsia="zh-TW" w:bidi="fa-IR"/>
        </w:rPr>
        <w:pict>
          <v:shapetype id="_x0000_t202" coordsize="21600,21600" o:spt="202" path="m,l,21600r21600,l21600,xe">
            <v:stroke joinstyle="miter"/>
            <v:path gradientshapeok="t" o:connecttype="rect"/>
          </v:shapetype>
          <v:shape id="_x0000_s1028" type="#_x0000_t202" style="position:absolute;left:0;text-align:left;margin-left:122.1pt;margin-top:-60.8pt;width:186.15pt;height:117pt;z-index:251661312;mso-width-percent:400;mso-height-percent:200;mso-position-horizontal-relative:text;mso-position-vertical-relative:text;mso-width-percent:400;mso-height-percent:200;mso-width-relative:margin;mso-height-relative:margin" strokecolor="white [3212]" strokeweight="1pt">
            <v:textbox style="mso-next-textbox:#_x0000_s1028;mso-fit-shape-to-text:t">
              <w:txbxContent>
                <w:p w:rsidR="00BB69B5" w:rsidRPr="00BB69B5" w:rsidRDefault="00BB69B5" w:rsidP="00BB69B5">
                  <w:pPr>
                    <w:jc w:val="center"/>
                    <w:rPr>
                      <w:rFonts w:cs="B Nazanin" w:hint="cs"/>
                      <w:rtl/>
                      <w:lang w:bidi="fa-IR"/>
                    </w:rPr>
                  </w:pPr>
                  <w:r w:rsidRPr="00BB69B5">
                    <w:rPr>
                      <w:rFonts w:cs="B Nazanin" w:hint="cs"/>
                      <w:rtl/>
                      <w:lang w:bidi="fa-IR"/>
                    </w:rPr>
                    <w:t xml:space="preserve">باسمه تعالی </w:t>
                  </w:r>
                </w:p>
                <w:p w:rsidR="00BB69B5" w:rsidRPr="00BB69B5" w:rsidRDefault="00BB69B5" w:rsidP="00BB69B5">
                  <w:pPr>
                    <w:spacing w:line="240" w:lineRule="auto"/>
                    <w:jc w:val="center"/>
                    <w:rPr>
                      <w:rFonts w:cs="B Nazanin" w:hint="cs"/>
                      <w:b/>
                      <w:bCs/>
                      <w:rtl/>
                      <w:lang w:bidi="fa-IR"/>
                    </w:rPr>
                  </w:pPr>
                  <w:r w:rsidRPr="00BB69B5">
                    <w:rPr>
                      <w:rFonts w:cs="B Nazanin" w:hint="cs"/>
                      <w:b/>
                      <w:bCs/>
                      <w:rtl/>
                      <w:lang w:bidi="fa-IR"/>
                    </w:rPr>
                    <w:t xml:space="preserve">فرم مشخصات دانشجوی میهمان </w:t>
                  </w:r>
                </w:p>
                <w:p w:rsidR="00BB69B5" w:rsidRPr="00BB69B5" w:rsidRDefault="00BB69B5" w:rsidP="00BB69B5">
                  <w:pPr>
                    <w:spacing w:line="240" w:lineRule="auto"/>
                    <w:jc w:val="center"/>
                    <w:rPr>
                      <w:rFonts w:cs="B Nazanin" w:hint="cs"/>
                      <w:rtl/>
                      <w:lang w:bidi="fa-IR"/>
                    </w:rPr>
                  </w:pPr>
                  <w:r w:rsidRPr="00BB69B5">
                    <w:rPr>
                      <w:rFonts w:cs="B Nazanin" w:hint="cs"/>
                      <w:rtl/>
                      <w:lang w:bidi="fa-IR"/>
                    </w:rPr>
                    <w:t>«عادی- در قالب نوبت دوم»</w:t>
                  </w:r>
                </w:p>
                <w:p w:rsidR="00BB69B5" w:rsidRPr="00BB69B5" w:rsidRDefault="00BB69B5" w:rsidP="00BB69B5">
                  <w:pPr>
                    <w:spacing w:line="240" w:lineRule="auto"/>
                    <w:jc w:val="center"/>
                    <w:rPr>
                      <w:rFonts w:cs="B Nazanin" w:hint="cs"/>
                      <w:lang w:bidi="fa-IR"/>
                    </w:rPr>
                  </w:pPr>
                  <w:r w:rsidRPr="00BB69B5">
                    <w:rPr>
                      <w:rFonts w:cs="B Nazanin" w:hint="cs"/>
                      <w:rtl/>
                      <w:lang w:bidi="fa-IR"/>
                    </w:rPr>
                    <w:t>(با پرداخت هزینه مقرر)</w:t>
                  </w:r>
                </w:p>
              </w:txbxContent>
            </v:textbox>
          </v:shape>
        </w:pict>
      </w:r>
      <w:r w:rsidRPr="00BB69B5">
        <w:rPr>
          <w:rFonts w:cs="B Nazanin"/>
          <w:noProof/>
          <w:lang w:eastAsia="zh-TW" w:bidi="fa-IR"/>
        </w:rPr>
        <w:pict>
          <v:shape id="_x0000_s1029" type="#_x0000_t202" style="position:absolute;left:0;text-align:left;margin-left:-64.35pt;margin-top:-55.3pt;width:186.35pt;height:110.6pt;z-index:251663360;mso-width-percent:400;mso-height-percent:200;mso-position-horizontal-relative:text;mso-position-vertical-relative:text;mso-width-percent:400;mso-height-percent:200;mso-width-relative:margin;mso-height-relative:margin" strokecolor="white [3212]">
            <v:textbox style="mso-fit-shape-to-text:t">
              <w:txbxContent>
                <w:p w:rsidR="00BB69B5" w:rsidRPr="00BB69B5" w:rsidRDefault="00BB69B5" w:rsidP="00BB69B5">
                  <w:pPr>
                    <w:rPr>
                      <w:rFonts w:cs="B Nazanin" w:hint="cs"/>
                      <w:b/>
                      <w:bCs/>
                      <w:sz w:val="20"/>
                      <w:szCs w:val="20"/>
                      <w:rtl/>
                      <w:lang w:bidi="fa-IR"/>
                    </w:rPr>
                  </w:pPr>
                  <w:r w:rsidRPr="00BB69B5">
                    <w:rPr>
                      <w:rFonts w:cs="B Nazanin" w:hint="cs"/>
                      <w:b/>
                      <w:bCs/>
                      <w:sz w:val="20"/>
                      <w:szCs w:val="20"/>
                      <w:rtl/>
                      <w:lang w:bidi="fa-IR"/>
                    </w:rPr>
                    <w:t>سال تحصیلی 92-1391</w:t>
                  </w:r>
                </w:p>
                <w:p w:rsidR="00BB69B5" w:rsidRPr="00BB69B5" w:rsidRDefault="00BB69B5" w:rsidP="00BB69B5">
                  <w:pPr>
                    <w:rPr>
                      <w:rFonts w:cs="B Nazanin" w:hint="cs"/>
                      <w:sz w:val="20"/>
                      <w:szCs w:val="20"/>
                      <w:lang w:bidi="fa-IR"/>
                    </w:rPr>
                  </w:pPr>
                  <w:r w:rsidRPr="00BB69B5">
                    <w:rPr>
                      <w:rFonts w:cs="B Nazanin" w:hint="cs"/>
                      <w:sz w:val="20"/>
                      <w:szCs w:val="20"/>
                      <w:rtl/>
                      <w:lang w:bidi="fa-IR"/>
                    </w:rPr>
                    <w:t>(این فرم در دو نسخه تکمیل می شود)</w:t>
                  </w:r>
                </w:p>
              </w:txbxContent>
            </v:textbox>
          </v:shape>
        </w:pict>
      </w:r>
      <w:r w:rsidR="00520D9B">
        <w:rPr>
          <w:rFonts w:cs="B Nazanin" w:hint="cs"/>
          <w:rtl/>
          <w:lang w:bidi="fa-IR"/>
        </w:rPr>
        <w:t xml:space="preserve"> </w:t>
      </w:r>
    </w:p>
    <w:p w:rsidR="00520D9B" w:rsidRDefault="00520D9B" w:rsidP="00520D9B">
      <w:pPr>
        <w:jc w:val="right"/>
        <w:rPr>
          <w:rFonts w:cs="B Nazanin" w:hint="cs"/>
          <w:b/>
          <w:bCs/>
          <w:rtl/>
          <w:lang w:bidi="fa-IR"/>
        </w:rPr>
      </w:pPr>
    </w:p>
    <w:tbl>
      <w:tblPr>
        <w:tblStyle w:val="TableGrid"/>
        <w:tblW w:w="11796" w:type="dxa"/>
        <w:tblInd w:w="-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76"/>
        <w:gridCol w:w="374"/>
        <w:gridCol w:w="374"/>
        <w:gridCol w:w="374"/>
        <w:gridCol w:w="67"/>
        <w:gridCol w:w="307"/>
        <w:gridCol w:w="141"/>
        <w:gridCol w:w="109"/>
        <w:gridCol w:w="124"/>
        <w:gridCol w:w="35"/>
        <w:gridCol w:w="339"/>
        <w:gridCol w:w="50"/>
        <w:gridCol w:w="61"/>
        <w:gridCol w:w="104"/>
        <w:gridCol w:w="159"/>
        <w:gridCol w:w="187"/>
        <w:gridCol w:w="187"/>
        <w:gridCol w:w="172"/>
        <w:gridCol w:w="202"/>
        <w:gridCol w:w="93"/>
        <w:gridCol w:w="281"/>
        <w:gridCol w:w="151"/>
        <w:gridCol w:w="223"/>
        <w:gridCol w:w="137"/>
        <w:gridCol w:w="237"/>
        <w:gridCol w:w="33"/>
        <w:gridCol w:w="270"/>
        <w:gridCol w:w="72"/>
        <w:gridCol w:w="671"/>
        <w:gridCol w:w="186"/>
        <w:gridCol w:w="160"/>
        <w:gridCol w:w="226"/>
        <w:gridCol w:w="58"/>
        <w:gridCol w:w="62"/>
        <w:gridCol w:w="113"/>
        <w:gridCol w:w="87"/>
        <w:gridCol w:w="146"/>
        <w:gridCol w:w="174"/>
        <w:gridCol w:w="172"/>
        <w:gridCol w:w="148"/>
        <w:gridCol w:w="198"/>
        <w:gridCol w:w="122"/>
        <w:gridCol w:w="224"/>
        <w:gridCol w:w="96"/>
        <w:gridCol w:w="251"/>
        <w:gridCol w:w="69"/>
        <w:gridCol w:w="277"/>
        <w:gridCol w:w="43"/>
        <w:gridCol w:w="303"/>
        <w:gridCol w:w="17"/>
        <w:gridCol w:w="320"/>
        <w:gridCol w:w="9"/>
        <w:gridCol w:w="311"/>
        <w:gridCol w:w="35"/>
        <w:gridCol w:w="285"/>
        <w:gridCol w:w="61"/>
        <w:gridCol w:w="347"/>
        <w:gridCol w:w="186"/>
      </w:tblGrid>
      <w:tr w:rsidR="00520D9B" w:rsidTr="00385D22">
        <w:trPr>
          <w:gridAfter w:val="1"/>
          <w:wAfter w:w="186" w:type="dxa"/>
        </w:trPr>
        <w:tc>
          <w:tcPr>
            <w:tcW w:w="7110" w:type="dxa"/>
            <w:gridSpan w:val="29"/>
          </w:tcPr>
          <w:p w:rsidR="00520D9B" w:rsidRPr="00BB69B5" w:rsidRDefault="00520D9B" w:rsidP="00520D9B">
            <w:pPr>
              <w:jc w:val="right"/>
              <w:rPr>
                <w:rFonts w:cs="B Nazanin" w:hint="cs"/>
                <w:rtl/>
                <w:lang w:bidi="fa-IR"/>
              </w:rPr>
            </w:pPr>
          </w:p>
          <w:p w:rsidR="00520D9B" w:rsidRPr="00BB69B5" w:rsidRDefault="00520D9B" w:rsidP="00520D9B">
            <w:pPr>
              <w:jc w:val="right"/>
              <w:rPr>
                <w:rFonts w:cs="B Nazanin" w:hint="cs"/>
                <w:rtl/>
                <w:lang w:bidi="fa-IR"/>
              </w:rPr>
            </w:pPr>
            <w:r w:rsidRPr="00BB69B5">
              <w:rPr>
                <w:rFonts w:cs="B Nazanin" w:hint="cs"/>
                <w:rtl/>
                <w:lang w:bidi="fa-IR"/>
              </w:rPr>
              <w:t>نام خانوادگی:</w:t>
            </w:r>
          </w:p>
          <w:p w:rsidR="00520D9B" w:rsidRPr="00BB69B5" w:rsidRDefault="00520D9B" w:rsidP="00520D9B">
            <w:pPr>
              <w:jc w:val="right"/>
              <w:rPr>
                <w:rFonts w:cs="B Nazanin" w:hint="cs"/>
                <w:lang w:bidi="fa-IR"/>
              </w:rPr>
            </w:pPr>
            <w:r w:rsidRPr="00BB69B5">
              <w:rPr>
                <w:rFonts w:cs="B Nazanin" w:hint="cs"/>
                <w:rtl/>
                <w:lang w:bidi="fa-IR"/>
              </w:rPr>
              <w:t>(به حرف)</w:t>
            </w:r>
          </w:p>
        </w:tc>
        <w:tc>
          <w:tcPr>
            <w:tcW w:w="4500" w:type="dxa"/>
            <w:gridSpan w:val="28"/>
            <w:tcBorders>
              <w:bottom w:val="single" w:sz="4" w:space="0" w:color="auto"/>
            </w:tcBorders>
          </w:tcPr>
          <w:p w:rsidR="00520D9B" w:rsidRPr="00BB69B5" w:rsidRDefault="00520D9B" w:rsidP="00520D9B">
            <w:pPr>
              <w:jc w:val="right"/>
              <w:rPr>
                <w:rFonts w:cs="B Nazanin" w:hint="cs"/>
                <w:u w:val="single"/>
                <w:rtl/>
                <w:lang w:bidi="fa-IR"/>
              </w:rPr>
            </w:pPr>
            <w:r w:rsidRPr="00BB69B5">
              <w:rPr>
                <w:rFonts w:cs="B Nazanin" w:hint="cs"/>
                <w:u w:val="single"/>
                <w:rtl/>
                <w:lang w:bidi="fa-IR"/>
              </w:rPr>
              <w:t xml:space="preserve">مشخصات : </w:t>
            </w:r>
          </w:p>
          <w:p w:rsidR="00520D9B" w:rsidRPr="00BB69B5" w:rsidRDefault="00520D9B" w:rsidP="00520D9B">
            <w:pPr>
              <w:jc w:val="right"/>
              <w:rPr>
                <w:rFonts w:cs="B Nazanin" w:hint="cs"/>
                <w:rtl/>
                <w:lang w:bidi="fa-IR"/>
              </w:rPr>
            </w:pPr>
            <w:r w:rsidRPr="00BB69B5">
              <w:rPr>
                <w:rFonts w:cs="B Nazanin" w:hint="cs"/>
                <w:rtl/>
                <w:lang w:bidi="fa-IR"/>
              </w:rPr>
              <w:t xml:space="preserve">نام : </w:t>
            </w:r>
          </w:p>
          <w:p w:rsidR="00520D9B" w:rsidRPr="00BB69B5" w:rsidRDefault="00520D9B" w:rsidP="00520D9B">
            <w:pPr>
              <w:jc w:val="right"/>
              <w:rPr>
                <w:rFonts w:cs="B Nazanin" w:hint="cs"/>
                <w:lang w:bidi="fa-IR"/>
              </w:rPr>
            </w:pPr>
            <w:r w:rsidRPr="00BB69B5">
              <w:rPr>
                <w:rFonts w:cs="B Nazanin" w:hint="cs"/>
                <w:rtl/>
                <w:lang w:bidi="fa-IR"/>
              </w:rPr>
              <w:t>(به حروف)</w:t>
            </w:r>
          </w:p>
        </w:tc>
      </w:tr>
      <w:tr w:rsidR="00385D22" w:rsidTr="00E6055C">
        <w:trPr>
          <w:gridAfter w:val="1"/>
          <w:wAfter w:w="186" w:type="dxa"/>
          <w:trHeight w:val="224"/>
        </w:trPr>
        <w:tc>
          <w:tcPr>
            <w:tcW w:w="1576" w:type="dxa"/>
            <w:tcBorders>
              <w:right w:val="single" w:sz="4" w:space="0" w:color="auto"/>
            </w:tcBorders>
          </w:tcPr>
          <w:p w:rsidR="00385D22" w:rsidRPr="00BB69B5" w:rsidRDefault="00385D22" w:rsidP="00497BDC">
            <w:pPr>
              <w:jc w:val="right"/>
              <w:rPr>
                <w:rFonts w:cs="B Nazanin" w:hint="cs"/>
                <w:lang w:bidi="fa-IR"/>
              </w:rPr>
            </w:pPr>
          </w:p>
        </w:tc>
        <w:tc>
          <w:tcPr>
            <w:tcW w:w="374" w:type="dxa"/>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3"/>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4"/>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4" w:type="dxa"/>
            <w:gridSpan w:val="2"/>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75" w:type="dxa"/>
            <w:gridSpan w:val="3"/>
            <w:tcBorders>
              <w:top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671" w:type="dxa"/>
            <w:tcBorders>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3"/>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3"/>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7"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3"/>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6" w:type="dxa"/>
            <w:gridSpan w:val="2"/>
            <w:tcBorders>
              <w:top w:val="single" w:sz="4" w:space="0" w:color="auto"/>
              <w:left w:val="single" w:sz="4" w:space="0" w:color="auto"/>
              <w:bottom w:val="single" w:sz="4" w:space="0" w:color="auto"/>
              <w:right w:val="single" w:sz="4" w:space="0" w:color="auto"/>
            </w:tcBorders>
          </w:tcPr>
          <w:p w:rsidR="00385D22" w:rsidRPr="00BB69B5" w:rsidRDefault="00385D22" w:rsidP="00497BDC">
            <w:pPr>
              <w:jc w:val="right"/>
              <w:rPr>
                <w:rFonts w:cs="B Nazanin" w:hint="cs"/>
                <w:lang w:bidi="fa-IR"/>
              </w:rPr>
            </w:pPr>
          </w:p>
        </w:tc>
        <w:tc>
          <w:tcPr>
            <w:tcW w:w="347" w:type="dxa"/>
            <w:tcBorders>
              <w:top w:val="single" w:sz="4" w:space="0" w:color="auto"/>
              <w:left w:val="single" w:sz="4" w:space="0" w:color="auto"/>
              <w:bottom w:val="single" w:sz="4" w:space="0" w:color="auto"/>
              <w:right w:val="single" w:sz="4" w:space="0" w:color="auto"/>
            </w:tcBorders>
          </w:tcPr>
          <w:p w:rsidR="00385D22" w:rsidRPr="00BB69B5" w:rsidRDefault="00385D22" w:rsidP="00520D9B">
            <w:pPr>
              <w:jc w:val="right"/>
              <w:rPr>
                <w:rFonts w:cs="B Nazanin" w:hint="cs"/>
                <w:lang w:bidi="fa-IR"/>
              </w:rPr>
            </w:pPr>
          </w:p>
        </w:tc>
      </w:tr>
      <w:tr w:rsidR="00385D22" w:rsidTr="00385D22">
        <w:trPr>
          <w:trHeight w:val="395"/>
        </w:trPr>
        <w:tc>
          <w:tcPr>
            <w:tcW w:w="2765" w:type="dxa"/>
            <w:gridSpan w:val="5"/>
            <w:tcBorders>
              <w:bottom w:val="single" w:sz="4" w:space="0" w:color="auto"/>
            </w:tcBorders>
          </w:tcPr>
          <w:p w:rsidR="00385D22" w:rsidRPr="00BB69B5" w:rsidRDefault="00385D22" w:rsidP="009710E0">
            <w:pPr>
              <w:tabs>
                <w:tab w:val="left" w:pos="1440"/>
              </w:tabs>
              <w:rPr>
                <w:rFonts w:cs="B Nazanin" w:hint="cs"/>
                <w:lang w:bidi="fa-IR"/>
              </w:rPr>
            </w:pPr>
            <w:r w:rsidRPr="00BB69B5">
              <w:rPr>
                <w:rFonts w:cs="B Nazanin"/>
                <w:lang w:bidi="fa-IR"/>
              </w:rPr>
              <w:tab/>
            </w:r>
          </w:p>
        </w:tc>
        <w:tc>
          <w:tcPr>
            <w:tcW w:w="448"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268" w:type="dxa"/>
            <w:gridSpan w:val="3"/>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450" w:type="dxa"/>
            <w:gridSpan w:val="3"/>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450" w:type="dxa"/>
            <w:gridSpan w:val="3"/>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359"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295"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432"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360"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270" w:type="dxa"/>
            <w:gridSpan w:val="2"/>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270" w:type="dxa"/>
            <w:tcBorders>
              <w:top w:val="single" w:sz="4" w:space="0" w:color="auto"/>
              <w:bottom w:val="single" w:sz="4" w:space="0" w:color="auto"/>
            </w:tcBorders>
          </w:tcPr>
          <w:p w:rsidR="00385D22" w:rsidRPr="00BB69B5" w:rsidRDefault="00385D22" w:rsidP="009710E0">
            <w:pPr>
              <w:tabs>
                <w:tab w:val="left" w:pos="1440"/>
              </w:tabs>
              <w:rPr>
                <w:rFonts w:cs="B Nazanin" w:hint="cs"/>
                <w:lang w:bidi="fa-IR"/>
              </w:rPr>
            </w:pPr>
          </w:p>
        </w:tc>
        <w:tc>
          <w:tcPr>
            <w:tcW w:w="929" w:type="dxa"/>
            <w:gridSpan w:val="3"/>
            <w:tcBorders>
              <w:bottom w:val="single" w:sz="4" w:space="0" w:color="auto"/>
            </w:tcBorders>
          </w:tcPr>
          <w:p w:rsidR="00385D22" w:rsidRPr="00BB69B5" w:rsidRDefault="00385D22" w:rsidP="009710E0">
            <w:pPr>
              <w:tabs>
                <w:tab w:val="left" w:pos="1440"/>
              </w:tabs>
              <w:rPr>
                <w:rFonts w:cs="B Nazanin" w:hint="cs"/>
                <w:lang w:bidi="fa-IR"/>
              </w:rPr>
            </w:pPr>
          </w:p>
        </w:tc>
        <w:tc>
          <w:tcPr>
            <w:tcW w:w="386"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4"/>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320" w:type="dxa"/>
            <w:gridSpan w:val="2"/>
            <w:tcBorders>
              <w:top w:val="single" w:sz="4" w:space="0" w:color="auto"/>
              <w:bottom w:val="single" w:sz="4" w:space="0" w:color="auto"/>
            </w:tcBorders>
          </w:tcPr>
          <w:p w:rsidR="00385D22" w:rsidRPr="00BB69B5" w:rsidRDefault="00385D22" w:rsidP="00520D9B">
            <w:pPr>
              <w:jc w:val="right"/>
              <w:rPr>
                <w:rFonts w:cs="B Nazanin" w:hint="cs"/>
                <w:rtl/>
                <w:lang w:bidi="fa-IR"/>
              </w:rPr>
            </w:pPr>
          </w:p>
        </w:tc>
        <w:tc>
          <w:tcPr>
            <w:tcW w:w="594" w:type="dxa"/>
            <w:gridSpan w:val="3"/>
            <w:tcBorders>
              <w:top w:val="single" w:sz="4" w:space="0" w:color="auto"/>
              <w:bottom w:val="single" w:sz="4" w:space="0" w:color="auto"/>
            </w:tcBorders>
          </w:tcPr>
          <w:p w:rsidR="00385D22" w:rsidRPr="00BB69B5" w:rsidRDefault="00385D22" w:rsidP="00520D9B">
            <w:pPr>
              <w:jc w:val="right"/>
              <w:rPr>
                <w:rFonts w:cs="B Nazanin" w:hint="cs"/>
                <w:rtl/>
                <w:lang w:bidi="fa-IR"/>
              </w:rPr>
            </w:pPr>
          </w:p>
        </w:tc>
      </w:tr>
      <w:tr w:rsidR="00385D22" w:rsidTr="00385D22">
        <w:trPr>
          <w:gridAfter w:val="1"/>
          <w:wAfter w:w="186" w:type="dxa"/>
        </w:trPr>
        <w:tc>
          <w:tcPr>
            <w:tcW w:w="3481" w:type="dxa"/>
            <w:gridSpan w:val="10"/>
            <w:tcBorders>
              <w:top w:val="single" w:sz="4" w:space="0" w:color="auto"/>
            </w:tcBorders>
          </w:tcPr>
          <w:p w:rsidR="00385D22" w:rsidRPr="00BB69B5" w:rsidRDefault="00385D22" w:rsidP="00520D9B">
            <w:pPr>
              <w:jc w:val="right"/>
              <w:rPr>
                <w:rFonts w:cs="B Nazanin" w:hint="cs"/>
                <w:rtl/>
                <w:lang w:bidi="fa-IR"/>
              </w:rPr>
            </w:pPr>
          </w:p>
          <w:p w:rsidR="00385D22" w:rsidRPr="00BB69B5" w:rsidRDefault="00385D22" w:rsidP="00520D9B">
            <w:pPr>
              <w:jc w:val="right"/>
              <w:rPr>
                <w:rFonts w:cs="B Nazanin" w:hint="cs"/>
                <w:lang w:bidi="fa-IR"/>
              </w:rPr>
            </w:pPr>
            <w:r w:rsidRPr="00BB69B5">
              <w:rPr>
                <w:rFonts w:cs="B Nazanin" w:hint="cs"/>
                <w:rtl/>
                <w:lang w:bidi="fa-IR"/>
              </w:rPr>
              <w:t>محل تولد:</w:t>
            </w:r>
          </w:p>
        </w:tc>
        <w:tc>
          <w:tcPr>
            <w:tcW w:w="1554" w:type="dxa"/>
            <w:gridSpan w:val="10"/>
            <w:tcBorders>
              <w:top w:val="single" w:sz="4" w:space="0" w:color="auto"/>
            </w:tcBorders>
          </w:tcPr>
          <w:p w:rsidR="00385D22" w:rsidRPr="00BB69B5" w:rsidRDefault="00385D22" w:rsidP="00520D9B">
            <w:pPr>
              <w:jc w:val="right"/>
              <w:rPr>
                <w:rFonts w:cs="B Nazanin" w:hint="cs"/>
                <w:rtl/>
                <w:lang w:bidi="fa-IR"/>
              </w:rPr>
            </w:pPr>
          </w:p>
          <w:p w:rsidR="00385D22" w:rsidRPr="00BB69B5" w:rsidRDefault="00385D22" w:rsidP="00520D9B">
            <w:pPr>
              <w:jc w:val="right"/>
              <w:rPr>
                <w:rFonts w:cs="B Nazanin" w:hint="cs"/>
                <w:lang w:bidi="fa-IR"/>
              </w:rPr>
            </w:pPr>
            <w:r w:rsidRPr="00BB69B5">
              <w:rPr>
                <w:rFonts w:cs="B Nazanin" w:hint="cs"/>
                <w:rtl/>
                <w:lang w:bidi="fa-IR"/>
              </w:rPr>
              <w:t xml:space="preserve">نام پدر: </w:t>
            </w:r>
          </w:p>
        </w:tc>
        <w:tc>
          <w:tcPr>
            <w:tcW w:w="2075" w:type="dxa"/>
            <w:gridSpan w:val="9"/>
            <w:tcBorders>
              <w:top w:val="single" w:sz="4" w:space="0" w:color="auto"/>
            </w:tcBorders>
          </w:tcPr>
          <w:p w:rsidR="00385D22" w:rsidRPr="00BB69B5" w:rsidRDefault="00385D22" w:rsidP="00520D9B">
            <w:pPr>
              <w:jc w:val="right"/>
              <w:rPr>
                <w:rFonts w:cs="B Nazanin" w:hint="cs"/>
                <w:rtl/>
                <w:lang w:bidi="fa-IR"/>
              </w:rPr>
            </w:pPr>
          </w:p>
          <w:p w:rsidR="00385D22" w:rsidRPr="00BB69B5" w:rsidRDefault="00385D22" w:rsidP="00520D9B">
            <w:pPr>
              <w:jc w:val="right"/>
              <w:rPr>
                <w:rFonts w:cs="B Nazanin" w:hint="cs"/>
                <w:lang w:bidi="fa-IR"/>
              </w:rPr>
            </w:pPr>
            <w:r w:rsidRPr="00BB69B5">
              <w:rPr>
                <w:rFonts w:cs="B Nazanin" w:hint="cs"/>
                <w:rtl/>
                <w:lang w:bidi="fa-IR"/>
              </w:rPr>
              <w:t>تاریخ تولد:</w:t>
            </w:r>
          </w:p>
        </w:tc>
        <w:tc>
          <w:tcPr>
            <w:tcW w:w="4500" w:type="dxa"/>
            <w:gridSpan w:val="28"/>
            <w:tcBorders>
              <w:top w:val="single" w:sz="4" w:space="0" w:color="auto"/>
            </w:tcBorders>
          </w:tcPr>
          <w:p w:rsidR="00385D22" w:rsidRPr="00BB69B5" w:rsidRDefault="00385D22" w:rsidP="00520D9B">
            <w:pPr>
              <w:jc w:val="right"/>
              <w:rPr>
                <w:rFonts w:cs="B Nazanin" w:hint="cs"/>
                <w:rtl/>
                <w:lang w:bidi="fa-IR"/>
              </w:rPr>
            </w:pPr>
          </w:p>
          <w:p w:rsidR="00385D22" w:rsidRPr="00BB69B5" w:rsidRDefault="00385D22" w:rsidP="00520D9B">
            <w:pPr>
              <w:jc w:val="right"/>
              <w:rPr>
                <w:rFonts w:cs="B Nazanin" w:hint="cs"/>
                <w:lang w:bidi="fa-IR"/>
              </w:rPr>
            </w:pPr>
            <w:r w:rsidRPr="00BB69B5">
              <w:rPr>
                <w:rFonts w:cs="B Nazanin" w:hint="cs"/>
                <w:rtl/>
                <w:lang w:bidi="fa-IR"/>
              </w:rPr>
              <w:t>شماره شناسنامه :</w:t>
            </w:r>
          </w:p>
        </w:tc>
      </w:tr>
      <w:tr w:rsidR="00385D22" w:rsidTr="00385D22">
        <w:trPr>
          <w:gridAfter w:val="1"/>
          <w:wAfter w:w="186" w:type="dxa"/>
        </w:trPr>
        <w:tc>
          <w:tcPr>
            <w:tcW w:w="3322" w:type="dxa"/>
            <w:gridSpan w:val="8"/>
          </w:tcPr>
          <w:p w:rsidR="00385D22" w:rsidRPr="00BB69B5" w:rsidRDefault="00385D22" w:rsidP="00520D9B">
            <w:pPr>
              <w:jc w:val="right"/>
              <w:rPr>
                <w:rFonts w:cs="B Nazanin" w:hint="cs"/>
                <w:rtl/>
                <w:lang w:bidi="fa-IR"/>
              </w:rPr>
            </w:pPr>
            <w:r w:rsidRPr="00BB69B5">
              <w:rPr>
                <w:rFonts w:cs="B Nazanin" w:hint="cs"/>
                <w:rtl/>
                <w:lang w:bidi="fa-IR"/>
              </w:rPr>
              <w:t>عنوان کامل رشته تحصیلی : (در مبداء)</w:t>
            </w:r>
          </w:p>
        </w:tc>
        <w:tc>
          <w:tcPr>
            <w:tcW w:w="1713" w:type="dxa"/>
            <w:gridSpan w:val="12"/>
          </w:tcPr>
          <w:p w:rsidR="00385D22" w:rsidRPr="00BB69B5" w:rsidRDefault="00385D22" w:rsidP="00520D9B">
            <w:pPr>
              <w:jc w:val="right"/>
              <w:rPr>
                <w:rFonts w:cs="B Nazanin" w:hint="cs"/>
                <w:rtl/>
                <w:lang w:bidi="fa-IR"/>
              </w:rPr>
            </w:pPr>
            <w:r w:rsidRPr="00BB69B5">
              <w:rPr>
                <w:rFonts w:cs="B Nazanin" w:hint="cs"/>
                <w:rtl/>
                <w:lang w:bidi="fa-IR"/>
              </w:rPr>
              <w:t>جنسیت : مرد / زن</w:t>
            </w:r>
          </w:p>
        </w:tc>
        <w:tc>
          <w:tcPr>
            <w:tcW w:w="2880" w:type="dxa"/>
            <w:gridSpan w:val="15"/>
          </w:tcPr>
          <w:p w:rsidR="00385D22" w:rsidRPr="00BB69B5" w:rsidRDefault="00385D22" w:rsidP="00520D9B">
            <w:pPr>
              <w:jc w:val="right"/>
              <w:rPr>
                <w:rFonts w:cs="B Nazanin" w:hint="cs"/>
                <w:rtl/>
                <w:lang w:bidi="fa-IR"/>
              </w:rPr>
            </w:pPr>
            <w:r w:rsidRPr="00BB69B5">
              <w:rPr>
                <w:rFonts w:cs="B Nazanin" w:hint="cs"/>
                <w:rtl/>
                <w:lang w:bidi="fa-IR"/>
              </w:rPr>
              <w:t>وضعیت تاهل : مجرد/ متاهل</w:t>
            </w:r>
          </w:p>
        </w:tc>
        <w:tc>
          <w:tcPr>
            <w:tcW w:w="3695" w:type="dxa"/>
            <w:gridSpan w:val="22"/>
          </w:tcPr>
          <w:p w:rsidR="00385D22" w:rsidRPr="00BB69B5" w:rsidRDefault="00385D22" w:rsidP="00520D9B">
            <w:pPr>
              <w:jc w:val="right"/>
              <w:rPr>
                <w:rFonts w:cs="B Nazanin" w:hint="cs"/>
                <w:rtl/>
                <w:lang w:bidi="fa-IR"/>
              </w:rPr>
            </w:pPr>
            <w:r w:rsidRPr="00BB69B5">
              <w:rPr>
                <w:rFonts w:cs="B Nazanin" w:hint="cs"/>
                <w:rtl/>
                <w:lang w:bidi="fa-IR"/>
              </w:rPr>
              <w:t>محل صدور شناسنامه :</w:t>
            </w:r>
          </w:p>
        </w:tc>
      </w:tr>
      <w:tr w:rsidR="00385D22" w:rsidTr="00385D22">
        <w:trPr>
          <w:gridAfter w:val="1"/>
          <w:wAfter w:w="186" w:type="dxa"/>
        </w:trPr>
        <w:tc>
          <w:tcPr>
            <w:tcW w:w="11610" w:type="dxa"/>
            <w:gridSpan w:val="57"/>
          </w:tcPr>
          <w:p w:rsidR="00385D22" w:rsidRPr="00BB69B5" w:rsidRDefault="00385D22" w:rsidP="00520D9B">
            <w:pPr>
              <w:jc w:val="right"/>
              <w:rPr>
                <w:rFonts w:cs="B Nazanin" w:hint="cs"/>
                <w:rtl/>
                <w:lang w:bidi="fa-IR"/>
              </w:rPr>
            </w:pPr>
            <w:r w:rsidRPr="00BB69B5">
              <w:rPr>
                <w:rFonts w:cs="B Nazanin" w:hint="cs"/>
                <w:rtl/>
                <w:lang w:bidi="fa-IR"/>
              </w:rPr>
              <w:t xml:space="preserve">کد ملی : </w:t>
            </w:r>
          </w:p>
        </w:tc>
      </w:tr>
      <w:tr w:rsidR="00385D22" w:rsidTr="00385D22">
        <w:trPr>
          <w:gridAfter w:val="1"/>
          <w:wAfter w:w="186" w:type="dxa"/>
        </w:trPr>
        <w:tc>
          <w:tcPr>
            <w:tcW w:w="5035" w:type="dxa"/>
            <w:gridSpan w:val="20"/>
            <w:tcBorders>
              <w:top w:val="single" w:sz="4" w:space="0" w:color="auto"/>
              <w:bottom w:val="single" w:sz="4" w:space="0" w:color="auto"/>
            </w:tcBorders>
          </w:tcPr>
          <w:p w:rsidR="00385D22" w:rsidRPr="00BB69B5" w:rsidRDefault="00385D22" w:rsidP="003A2443">
            <w:pPr>
              <w:pStyle w:val="ListParagraph"/>
              <w:bidi/>
              <w:ind w:left="18"/>
              <w:rPr>
                <w:rFonts w:cs="B Nazanin" w:hint="cs"/>
                <w:rtl/>
                <w:lang w:bidi="fa-IR"/>
              </w:rPr>
            </w:pPr>
          </w:p>
          <w:p w:rsidR="00385D22" w:rsidRPr="00BB69B5" w:rsidRDefault="00385D22" w:rsidP="003A2443">
            <w:pPr>
              <w:pStyle w:val="ListParagraph"/>
              <w:bidi/>
              <w:ind w:left="18"/>
              <w:rPr>
                <w:rFonts w:cs="B Nazanin" w:hint="cs"/>
                <w:rtl/>
                <w:lang w:bidi="fa-IR"/>
              </w:rPr>
            </w:pPr>
            <w:r w:rsidRPr="00BB69B5">
              <w:rPr>
                <w:rFonts w:cs="B Nazanin" w:hint="cs"/>
                <w:rtl/>
                <w:lang w:bidi="fa-IR"/>
              </w:rPr>
              <w:t>2-نام پردیس/ دانشکده مقصد:</w:t>
            </w:r>
          </w:p>
          <w:p w:rsidR="00385D22" w:rsidRPr="00BB69B5" w:rsidRDefault="00385D22" w:rsidP="003A2443">
            <w:pPr>
              <w:pStyle w:val="ListParagraph"/>
              <w:bidi/>
              <w:ind w:left="18"/>
              <w:rPr>
                <w:rFonts w:cs="B Nazanin" w:hint="cs"/>
                <w:rtl/>
                <w:lang w:bidi="fa-IR"/>
              </w:rPr>
            </w:pPr>
            <w:r w:rsidRPr="00BB69B5">
              <w:rPr>
                <w:rFonts w:cs="B Nazanin" w:hint="cs"/>
                <w:rtl/>
                <w:lang w:bidi="fa-IR"/>
              </w:rPr>
              <w:t xml:space="preserve">4-سیستم آموزشی: </w:t>
            </w:r>
            <w:r w:rsidRPr="00BB69B5">
              <w:rPr>
                <w:rFonts w:cs="B Nazanin" w:hint="cs"/>
                <w:sz w:val="28"/>
                <w:szCs w:val="28"/>
                <w:lang w:bidi="fa-IR"/>
              </w:rPr>
              <w:sym w:font="Zeena 1" w:char="F0FF"/>
            </w:r>
            <w:r w:rsidRPr="00BB69B5">
              <w:rPr>
                <w:rFonts w:cs="B Nazanin" w:hint="cs"/>
                <w:sz w:val="28"/>
                <w:szCs w:val="28"/>
                <w:rtl/>
                <w:lang w:bidi="fa-IR"/>
              </w:rPr>
              <w:t xml:space="preserve"> </w:t>
            </w:r>
            <w:r w:rsidRPr="00BB69B5">
              <w:rPr>
                <w:rFonts w:cs="B Nazanin" w:hint="cs"/>
                <w:rtl/>
                <w:lang w:bidi="fa-IR"/>
              </w:rPr>
              <w:t>دوره روزانه</w:t>
            </w:r>
            <w:r w:rsidRPr="00BB69B5">
              <w:rPr>
                <w:rFonts w:cs="B Nazanin" w:hint="cs"/>
                <w:sz w:val="28"/>
                <w:szCs w:val="28"/>
                <w:rtl/>
                <w:lang w:bidi="fa-IR"/>
              </w:rPr>
              <w:t xml:space="preserve"> /</w:t>
            </w:r>
            <w:r w:rsidRPr="00BB69B5">
              <w:rPr>
                <w:rFonts w:cs="B Nazanin" w:hint="cs"/>
                <w:sz w:val="28"/>
                <w:szCs w:val="28"/>
                <w:lang w:bidi="fa-IR"/>
              </w:rPr>
              <w:sym w:font="Zeena 1" w:char="F0FF"/>
            </w:r>
            <w:r w:rsidRPr="00BB69B5">
              <w:rPr>
                <w:rFonts w:cs="B Nazanin" w:hint="cs"/>
                <w:sz w:val="28"/>
                <w:szCs w:val="28"/>
                <w:rtl/>
                <w:lang w:bidi="fa-IR"/>
              </w:rPr>
              <w:t xml:space="preserve"> </w:t>
            </w:r>
            <w:r w:rsidRPr="00BB69B5">
              <w:rPr>
                <w:rFonts w:cs="B Nazanin" w:hint="cs"/>
                <w:rtl/>
                <w:lang w:bidi="fa-IR"/>
              </w:rPr>
              <w:t>دوره شبانه (نوبت دوم)</w:t>
            </w:r>
          </w:p>
          <w:p w:rsidR="00385D22" w:rsidRPr="00BB69B5" w:rsidRDefault="00385D22" w:rsidP="0092431A">
            <w:pPr>
              <w:pStyle w:val="ListParagraph"/>
              <w:bidi/>
              <w:ind w:left="18"/>
              <w:rPr>
                <w:rFonts w:cs="B Nazanin" w:hint="cs"/>
                <w:rtl/>
                <w:lang w:bidi="fa-IR"/>
              </w:rPr>
            </w:pPr>
            <w:r w:rsidRPr="00BB69B5">
              <w:rPr>
                <w:rFonts w:cs="B Nazanin" w:hint="cs"/>
                <w:rtl/>
                <w:lang w:bidi="fa-IR"/>
              </w:rPr>
              <w:t>6- سهمیه ثبت نام در آزمون سراسری:</w:t>
            </w:r>
          </w:p>
          <w:p w:rsidR="00385D22" w:rsidRPr="00BB69B5" w:rsidRDefault="00385D22" w:rsidP="0092431A">
            <w:pPr>
              <w:pStyle w:val="ListParagraph"/>
              <w:bidi/>
              <w:ind w:left="18"/>
              <w:rPr>
                <w:rFonts w:cs="B Nazanin" w:hint="cs"/>
                <w:rtl/>
                <w:lang w:bidi="fa-IR"/>
              </w:rPr>
            </w:pPr>
            <w:r w:rsidRPr="00BB69B5">
              <w:rPr>
                <w:rFonts w:cs="B Nazanin" w:hint="cs"/>
                <w:noProof/>
                <w:rtl/>
              </w:rPr>
              <w:pict>
                <v:rect id="_x0000_s1030" style="position:absolute;left:0;text-align:left;margin-left:37.9pt;margin-top:1.3pt;width:28.45pt;height:17.6pt;z-index:251665408"/>
              </w:pict>
            </w:r>
            <w:r w:rsidRPr="00BB69B5">
              <w:rPr>
                <w:rFonts w:cs="B Nazanin" w:hint="cs"/>
                <w:rtl/>
                <w:lang w:bidi="fa-IR"/>
              </w:rPr>
              <w:t xml:space="preserve">میانگین کل واحدهای اخذ شده و گذرانده تاکنون: </w:t>
            </w:r>
          </w:p>
        </w:tc>
        <w:tc>
          <w:tcPr>
            <w:tcW w:w="6575" w:type="dxa"/>
            <w:gridSpan w:val="37"/>
            <w:tcBorders>
              <w:top w:val="single" w:sz="4" w:space="0" w:color="auto"/>
              <w:bottom w:val="single" w:sz="4" w:space="0" w:color="auto"/>
            </w:tcBorders>
          </w:tcPr>
          <w:p w:rsidR="00385D22" w:rsidRPr="00BB69B5" w:rsidRDefault="00385D22" w:rsidP="003A2443">
            <w:pPr>
              <w:jc w:val="right"/>
              <w:rPr>
                <w:rFonts w:cs="B Nazanin" w:hint="cs"/>
                <w:u w:val="single"/>
                <w:rtl/>
                <w:lang w:bidi="fa-IR"/>
              </w:rPr>
            </w:pPr>
            <w:r w:rsidRPr="00BB69B5">
              <w:rPr>
                <w:rFonts w:cs="B Nazanin" w:hint="cs"/>
                <w:u w:val="single"/>
                <w:rtl/>
                <w:lang w:bidi="fa-IR"/>
              </w:rPr>
              <w:t xml:space="preserve">وضعیت تحصیلی: </w:t>
            </w:r>
          </w:p>
          <w:p w:rsidR="00385D22" w:rsidRPr="00BB69B5" w:rsidRDefault="00385D22" w:rsidP="003A2443">
            <w:pPr>
              <w:pStyle w:val="ListParagraph"/>
              <w:bidi/>
              <w:ind w:left="18"/>
              <w:rPr>
                <w:rFonts w:cs="B Nazanin" w:hint="cs"/>
                <w:rtl/>
                <w:lang w:bidi="fa-IR"/>
              </w:rPr>
            </w:pPr>
            <w:r w:rsidRPr="00BB69B5">
              <w:rPr>
                <w:rFonts w:cs="B Nazanin" w:hint="cs"/>
                <w:rtl/>
                <w:lang w:bidi="fa-IR"/>
              </w:rPr>
              <w:t>1-نام دانشگاه مبداء:</w:t>
            </w:r>
          </w:p>
          <w:p w:rsidR="00385D22" w:rsidRPr="00BB69B5" w:rsidRDefault="00385D22" w:rsidP="003A2443">
            <w:pPr>
              <w:pStyle w:val="ListParagraph"/>
              <w:bidi/>
              <w:ind w:left="18"/>
              <w:rPr>
                <w:rFonts w:cs="B Nazanin" w:hint="cs"/>
                <w:rtl/>
                <w:lang w:bidi="fa-IR"/>
              </w:rPr>
            </w:pPr>
            <w:r w:rsidRPr="00BB69B5">
              <w:rPr>
                <w:rFonts w:cs="B Nazanin" w:hint="cs"/>
                <w:rtl/>
                <w:lang w:bidi="fa-IR"/>
              </w:rPr>
              <w:t xml:space="preserve">3-مقطع تحصیلی: کارشناسی پیوسته/ کارشناسی ناپیوسته / دکترای عمومی پزشکی </w:t>
            </w:r>
          </w:p>
          <w:p w:rsidR="00385D22" w:rsidRPr="00BB69B5" w:rsidRDefault="00385D22" w:rsidP="0092431A">
            <w:pPr>
              <w:pStyle w:val="ListParagraph"/>
              <w:bidi/>
              <w:ind w:left="18"/>
              <w:rPr>
                <w:rFonts w:cs="B Nazanin" w:hint="cs"/>
                <w:rtl/>
                <w:lang w:bidi="fa-IR"/>
              </w:rPr>
            </w:pPr>
            <w:r w:rsidRPr="00BB69B5">
              <w:rPr>
                <w:rFonts w:cs="B Nazanin" w:hint="cs"/>
                <w:rtl/>
                <w:lang w:bidi="fa-IR"/>
              </w:rPr>
              <w:t xml:space="preserve">5- سال قبولی در آزمون سراسری: </w:t>
            </w:r>
          </w:p>
          <w:p w:rsidR="00385D22" w:rsidRPr="00BB69B5" w:rsidRDefault="00385D22" w:rsidP="0092431A">
            <w:pPr>
              <w:pStyle w:val="ListParagraph"/>
              <w:bidi/>
              <w:ind w:left="18"/>
              <w:rPr>
                <w:rFonts w:cs="B Nazanin" w:hint="cs"/>
                <w:lang w:bidi="fa-IR"/>
              </w:rPr>
            </w:pPr>
            <w:r w:rsidRPr="00BB69B5">
              <w:rPr>
                <w:rFonts w:cs="B Nazanin" w:hint="cs"/>
                <w:noProof/>
                <w:u w:val="single"/>
                <w:rtl/>
              </w:rPr>
              <w:pict>
                <v:rect id="_x0000_s1031" style="position:absolute;left:0;text-align:left;margin-left:77.15pt;margin-top:1.05pt;width:28.45pt;height:17.6pt;z-index:251666432"/>
              </w:pict>
            </w:r>
            <w:r w:rsidRPr="00BB69B5">
              <w:rPr>
                <w:rFonts w:cs="B Nazanin" w:hint="cs"/>
                <w:rtl/>
                <w:lang w:bidi="fa-IR"/>
              </w:rPr>
              <w:t xml:space="preserve">7-تعداد واحدهای گذرانده شده (غیر پیش دانشگاهی) تاکنون: </w:t>
            </w:r>
          </w:p>
          <w:p w:rsidR="00385D22" w:rsidRPr="00BB69B5" w:rsidRDefault="00385D22" w:rsidP="003A2443">
            <w:pPr>
              <w:pStyle w:val="ListParagraph"/>
              <w:bidi/>
              <w:rPr>
                <w:rFonts w:cs="B Nazanin" w:hint="cs"/>
                <w:rtl/>
                <w:lang w:bidi="fa-IR"/>
              </w:rPr>
            </w:pPr>
          </w:p>
        </w:tc>
      </w:tr>
      <w:tr w:rsidR="00385D22" w:rsidTr="00385D22">
        <w:trPr>
          <w:gridAfter w:val="1"/>
          <w:wAfter w:w="186" w:type="dxa"/>
          <w:trHeight w:val="737"/>
        </w:trPr>
        <w:tc>
          <w:tcPr>
            <w:tcW w:w="11610" w:type="dxa"/>
            <w:gridSpan w:val="57"/>
            <w:tcBorders>
              <w:top w:val="single" w:sz="4" w:space="0" w:color="auto"/>
            </w:tcBorders>
          </w:tcPr>
          <w:p w:rsidR="00385D22" w:rsidRPr="0092431A" w:rsidRDefault="00385D22" w:rsidP="00520D9B">
            <w:pPr>
              <w:jc w:val="right"/>
              <w:rPr>
                <w:rFonts w:cs="B Nazanin" w:hint="cs"/>
                <w:b/>
                <w:bCs/>
                <w:u w:val="single"/>
                <w:rtl/>
                <w:lang w:bidi="fa-IR"/>
              </w:rPr>
            </w:pPr>
            <w:r w:rsidRPr="0092431A">
              <w:rPr>
                <w:rFonts w:cs="B Nazanin" w:hint="cs"/>
                <w:b/>
                <w:bCs/>
                <w:u w:val="single"/>
                <w:rtl/>
                <w:lang w:bidi="fa-IR"/>
              </w:rPr>
              <w:t xml:space="preserve">سابقه میهمانی : </w:t>
            </w:r>
          </w:p>
          <w:p w:rsidR="00385D22" w:rsidRDefault="00385D22" w:rsidP="00520D9B">
            <w:pPr>
              <w:jc w:val="right"/>
              <w:rPr>
                <w:rFonts w:cs="B Nazanin" w:hint="cs"/>
                <w:b/>
                <w:bCs/>
                <w:rtl/>
                <w:lang w:bidi="fa-IR"/>
              </w:rPr>
            </w:pPr>
            <w:r w:rsidRPr="0092431A">
              <w:rPr>
                <w:rFonts w:cs="B Nazanin" w:hint="cs"/>
                <w:rtl/>
                <w:lang w:bidi="fa-IR"/>
              </w:rPr>
              <w:t xml:space="preserve">در دانشگاه تهران یا دانشگاه های دیگری به صورت میهمان به تحصیل اشتغال داشته ام و تعداد نیمسالها و نام دانشگاه مقصد و تعداد واحدهای گذرانده به شرح زیر می باشد: </w:t>
            </w:r>
          </w:p>
        </w:tc>
      </w:tr>
      <w:tr w:rsidR="00385D22" w:rsidTr="00385D22">
        <w:trPr>
          <w:gridAfter w:val="1"/>
          <w:wAfter w:w="186" w:type="dxa"/>
          <w:trHeight w:val="253"/>
        </w:trPr>
        <w:tc>
          <w:tcPr>
            <w:tcW w:w="3870" w:type="dxa"/>
            <w:gridSpan w:val="12"/>
          </w:tcPr>
          <w:p w:rsidR="00385D22" w:rsidRPr="0092431A" w:rsidRDefault="00385D22" w:rsidP="0092431A">
            <w:pPr>
              <w:jc w:val="center"/>
              <w:rPr>
                <w:rFonts w:cs="B Nazanin" w:hint="cs"/>
                <w:b/>
                <w:bCs/>
                <w:u w:val="single"/>
                <w:rtl/>
                <w:lang w:bidi="fa-IR"/>
              </w:rPr>
            </w:pPr>
            <w:r>
              <w:rPr>
                <w:rFonts w:cs="B Nazanin" w:hint="cs"/>
                <w:b/>
                <w:bCs/>
                <w:u w:val="single"/>
                <w:rtl/>
                <w:lang w:bidi="fa-IR"/>
              </w:rPr>
              <w:t xml:space="preserve">تعداد واحد گذرانده شده </w:t>
            </w:r>
          </w:p>
        </w:tc>
        <w:tc>
          <w:tcPr>
            <w:tcW w:w="3870" w:type="dxa"/>
            <w:gridSpan w:val="21"/>
          </w:tcPr>
          <w:p w:rsidR="00385D22" w:rsidRPr="0092431A" w:rsidRDefault="00385D22" w:rsidP="0092431A">
            <w:pPr>
              <w:jc w:val="center"/>
              <w:rPr>
                <w:rFonts w:cs="B Nazanin" w:hint="cs"/>
                <w:b/>
                <w:bCs/>
                <w:u w:val="single"/>
                <w:rtl/>
                <w:lang w:bidi="fa-IR"/>
              </w:rPr>
            </w:pPr>
            <w:r>
              <w:rPr>
                <w:rFonts w:cs="B Nazanin" w:hint="cs"/>
                <w:b/>
                <w:bCs/>
                <w:u w:val="single"/>
                <w:rtl/>
                <w:lang w:bidi="fa-IR"/>
              </w:rPr>
              <w:t xml:space="preserve">نام دانشگاه مقصد </w:t>
            </w:r>
          </w:p>
        </w:tc>
        <w:tc>
          <w:tcPr>
            <w:tcW w:w="3870" w:type="dxa"/>
            <w:gridSpan w:val="24"/>
          </w:tcPr>
          <w:p w:rsidR="00385D22" w:rsidRPr="0092431A" w:rsidRDefault="00385D22" w:rsidP="0092431A">
            <w:pPr>
              <w:jc w:val="center"/>
              <w:rPr>
                <w:rFonts w:cs="B Nazanin" w:hint="cs"/>
                <w:b/>
                <w:bCs/>
                <w:u w:val="single"/>
                <w:rtl/>
                <w:lang w:bidi="fa-IR"/>
              </w:rPr>
            </w:pPr>
            <w:r>
              <w:rPr>
                <w:rFonts w:cs="B Nazanin" w:hint="cs"/>
                <w:b/>
                <w:bCs/>
                <w:u w:val="single"/>
                <w:rtl/>
                <w:lang w:bidi="fa-IR"/>
              </w:rPr>
              <w:t>نیمسال تحصیلی</w:t>
            </w:r>
          </w:p>
        </w:tc>
      </w:tr>
      <w:tr w:rsidR="00385D22" w:rsidTr="00385D22">
        <w:trPr>
          <w:gridAfter w:val="1"/>
          <w:wAfter w:w="186" w:type="dxa"/>
          <w:trHeight w:val="1976"/>
        </w:trPr>
        <w:tc>
          <w:tcPr>
            <w:tcW w:w="11610" w:type="dxa"/>
            <w:gridSpan w:val="57"/>
            <w:tcBorders>
              <w:bottom w:val="single" w:sz="4" w:space="0" w:color="auto"/>
            </w:tcBorders>
          </w:tcPr>
          <w:p w:rsidR="00385D22" w:rsidRDefault="00385D22" w:rsidP="00520D9B">
            <w:pPr>
              <w:jc w:val="right"/>
              <w:rPr>
                <w:rFonts w:cs="B Nazanin" w:hint="cs"/>
                <w:rtl/>
                <w:lang w:bidi="fa-IR"/>
              </w:rPr>
            </w:pPr>
            <w:r>
              <w:rPr>
                <w:rFonts w:cs="B Nazanin" w:hint="cs"/>
                <w:rtl/>
                <w:lang w:bidi="fa-IR"/>
              </w:rPr>
              <w:t>1-</w:t>
            </w:r>
          </w:p>
          <w:p w:rsidR="00385D22" w:rsidRDefault="00385D22" w:rsidP="00520D9B">
            <w:pPr>
              <w:jc w:val="right"/>
              <w:rPr>
                <w:rFonts w:cs="B Nazanin" w:hint="cs"/>
                <w:rtl/>
                <w:lang w:bidi="fa-IR"/>
              </w:rPr>
            </w:pPr>
          </w:p>
          <w:p w:rsidR="00385D22" w:rsidRDefault="00385D22" w:rsidP="00520D9B">
            <w:pPr>
              <w:jc w:val="right"/>
              <w:rPr>
                <w:rFonts w:cs="B Nazanin" w:hint="cs"/>
                <w:rtl/>
                <w:lang w:bidi="fa-IR"/>
              </w:rPr>
            </w:pPr>
            <w:r>
              <w:rPr>
                <w:rFonts w:cs="B Nazanin" w:hint="cs"/>
                <w:rtl/>
                <w:lang w:bidi="fa-IR"/>
              </w:rPr>
              <w:t>2-</w:t>
            </w:r>
          </w:p>
          <w:p w:rsidR="00385D22" w:rsidRDefault="00385D22" w:rsidP="00520D9B">
            <w:pPr>
              <w:jc w:val="right"/>
              <w:rPr>
                <w:rFonts w:cs="B Nazanin" w:hint="cs"/>
                <w:rtl/>
                <w:lang w:bidi="fa-IR"/>
              </w:rPr>
            </w:pPr>
          </w:p>
          <w:p w:rsidR="00385D22" w:rsidRPr="0092431A" w:rsidRDefault="00385D22" w:rsidP="00520D9B">
            <w:pPr>
              <w:jc w:val="right"/>
              <w:rPr>
                <w:rFonts w:cs="B Nazanin" w:hint="cs"/>
                <w:rtl/>
                <w:lang w:bidi="fa-IR"/>
              </w:rPr>
            </w:pPr>
            <w:r>
              <w:rPr>
                <w:rFonts w:cs="B Nazanin" w:hint="cs"/>
                <w:rtl/>
                <w:lang w:bidi="fa-IR"/>
              </w:rPr>
              <w:t>3-</w:t>
            </w:r>
          </w:p>
          <w:p w:rsidR="00385D22" w:rsidRPr="0092431A" w:rsidRDefault="00385D22" w:rsidP="00520D9B">
            <w:pPr>
              <w:jc w:val="right"/>
              <w:rPr>
                <w:rFonts w:cs="B Nazanin" w:hint="cs"/>
                <w:rtl/>
                <w:lang w:bidi="fa-IR"/>
              </w:rPr>
            </w:pPr>
          </w:p>
        </w:tc>
      </w:tr>
      <w:tr w:rsidR="00385D22" w:rsidTr="00385D22">
        <w:trPr>
          <w:gridAfter w:val="1"/>
          <w:wAfter w:w="186" w:type="dxa"/>
          <w:trHeight w:val="386"/>
        </w:trPr>
        <w:tc>
          <w:tcPr>
            <w:tcW w:w="11610" w:type="dxa"/>
            <w:gridSpan w:val="57"/>
            <w:tcBorders>
              <w:top w:val="single" w:sz="4" w:space="0" w:color="auto"/>
              <w:bottom w:val="single" w:sz="4" w:space="0" w:color="auto"/>
            </w:tcBorders>
          </w:tcPr>
          <w:p w:rsidR="00385D22" w:rsidRPr="00F44315" w:rsidRDefault="00385D22" w:rsidP="00F44315">
            <w:pPr>
              <w:jc w:val="right"/>
              <w:rPr>
                <w:rFonts w:cs="B Nazanin" w:hint="cs"/>
                <w:b/>
                <w:bCs/>
                <w:u w:val="single"/>
                <w:rtl/>
                <w:lang w:bidi="fa-IR"/>
              </w:rPr>
            </w:pPr>
            <w:r w:rsidRPr="00F44315">
              <w:rPr>
                <w:rFonts w:cs="B Nazanin" w:hint="cs"/>
                <w:b/>
                <w:bCs/>
                <w:u w:val="single"/>
                <w:rtl/>
                <w:lang w:bidi="fa-IR"/>
              </w:rPr>
              <w:t>علت تقاضای انتقال به صورت میهمان (بطور اختصار):</w:t>
            </w:r>
          </w:p>
        </w:tc>
      </w:tr>
      <w:tr w:rsidR="00385D22" w:rsidTr="00385D22">
        <w:trPr>
          <w:gridAfter w:val="1"/>
          <w:wAfter w:w="186" w:type="dxa"/>
          <w:trHeight w:val="449"/>
        </w:trPr>
        <w:tc>
          <w:tcPr>
            <w:tcW w:w="4035" w:type="dxa"/>
            <w:gridSpan w:val="14"/>
            <w:tcBorders>
              <w:top w:val="single" w:sz="4" w:space="0" w:color="auto"/>
              <w:left w:val="single" w:sz="4" w:space="0" w:color="auto"/>
              <w:bottom w:val="single" w:sz="4" w:space="0" w:color="auto"/>
              <w:right w:val="single" w:sz="4" w:space="0" w:color="auto"/>
            </w:tcBorders>
          </w:tcPr>
          <w:p w:rsidR="00385D22" w:rsidRPr="00385D22" w:rsidRDefault="00385D22" w:rsidP="002D6C06">
            <w:pPr>
              <w:jc w:val="right"/>
              <w:rPr>
                <w:rFonts w:cs="B Nazanin" w:hint="cs"/>
                <w:u w:val="single"/>
                <w:rtl/>
                <w:lang w:bidi="fa-IR"/>
              </w:rPr>
            </w:pPr>
            <w:r w:rsidRPr="00385D22">
              <w:rPr>
                <w:rFonts w:cs="B Nazanin" w:hint="cs"/>
                <w:rtl/>
                <w:lang w:bidi="fa-IR"/>
              </w:rPr>
              <w:t>تلفن:</w:t>
            </w:r>
          </w:p>
        </w:tc>
        <w:tc>
          <w:tcPr>
            <w:tcW w:w="7575" w:type="dxa"/>
            <w:gridSpan w:val="43"/>
            <w:vMerge w:val="restart"/>
            <w:tcBorders>
              <w:top w:val="single" w:sz="4" w:space="0" w:color="auto"/>
              <w:left w:val="single" w:sz="4" w:space="0" w:color="auto"/>
              <w:bottom w:val="single" w:sz="4" w:space="0" w:color="auto"/>
              <w:right w:val="single" w:sz="4" w:space="0" w:color="auto"/>
            </w:tcBorders>
          </w:tcPr>
          <w:p w:rsidR="00385D22" w:rsidRPr="00385D22" w:rsidRDefault="00385D22" w:rsidP="00520D9B">
            <w:pPr>
              <w:jc w:val="right"/>
              <w:rPr>
                <w:rFonts w:cs="B Nazanin" w:hint="cs"/>
                <w:rtl/>
                <w:lang w:bidi="fa-IR"/>
              </w:rPr>
            </w:pPr>
            <w:r w:rsidRPr="00385D22">
              <w:rPr>
                <w:rFonts w:cs="B Nazanin" w:hint="cs"/>
                <w:rtl/>
                <w:lang w:bidi="fa-IR"/>
              </w:rPr>
              <w:t>نشانی محل سکونت دائم:</w:t>
            </w:r>
          </w:p>
          <w:p w:rsidR="00385D22" w:rsidRPr="00385D22" w:rsidRDefault="00385D22" w:rsidP="00520D9B">
            <w:pPr>
              <w:jc w:val="right"/>
              <w:rPr>
                <w:rFonts w:cs="B Nazanin" w:hint="cs"/>
                <w:rtl/>
                <w:lang w:bidi="fa-IR"/>
              </w:rPr>
            </w:pPr>
          </w:p>
          <w:p w:rsidR="00385D22" w:rsidRPr="00385D22" w:rsidRDefault="00385D22" w:rsidP="00520D9B">
            <w:pPr>
              <w:jc w:val="right"/>
              <w:rPr>
                <w:rFonts w:cs="B Nazanin" w:hint="cs"/>
                <w:u w:val="single"/>
                <w:rtl/>
                <w:lang w:bidi="fa-IR"/>
              </w:rPr>
            </w:pPr>
          </w:p>
        </w:tc>
      </w:tr>
      <w:tr w:rsidR="00385D22" w:rsidTr="00385D22">
        <w:trPr>
          <w:gridAfter w:val="1"/>
          <w:wAfter w:w="186" w:type="dxa"/>
          <w:trHeight w:val="431"/>
        </w:trPr>
        <w:tc>
          <w:tcPr>
            <w:tcW w:w="4035" w:type="dxa"/>
            <w:gridSpan w:val="14"/>
            <w:tcBorders>
              <w:top w:val="single" w:sz="4" w:space="0" w:color="auto"/>
              <w:left w:val="single" w:sz="4" w:space="0" w:color="auto"/>
              <w:bottom w:val="single" w:sz="4" w:space="0" w:color="auto"/>
              <w:right w:val="single" w:sz="4" w:space="0" w:color="auto"/>
            </w:tcBorders>
          </w:tcPr>
          <w:p w:rsidR="00385D22" w:rsidRPr="00385D22" w:rsidRDefault="00385D22" w:rsidP="002D6C06">
            <w:pPr>
              <w:jc w:val="right"/>
              <w:rPr>
                <w:rFonts w:cs="B Nazanin"/>
                <w:lang w:bidi="fa-IR"/>
              </w:rPr>
            </w:pPr>
            <w:r w:rsidRPr="00385D22">
              <w:rPr>
                <w:rFonts w:cs="B Nazanin" w:hint="cs"/>
                <w:rtl/>
                <w:lang w:bidi="fa-IR"/>
              </w:rPr>
              <w:t>تلفن تماس در مواقع ضروری:</w:t>
            </w:r>
          </w:p>
        </w:tc>
        <w:tc>
          <w:tcPr>
            <w:tcW w:w="7575" w:type="dxa"/>
            <w:gridSpan w:val="43"/>
            <w:vMerge/>
            <w:tcBorders>
              <w:top w:val="single" w:sz="4" w:space="0" w:color="auto"/>
              <w:left w:val="single" w:sz="4" w:space="0" w:color="auto"/>
              <w:bottom w:val="single" w:sz="4" w:space="0" w:color="auto"/>
              <w:right w:val="single" w:sz="4" w:space="0" w:color="auto"/>
            </w:tcBorders>
          </w:tcPr>
          <w:p w:rsidR="00385D22" w:rsidRPr="00385D22" w:rsidRDefault="00385D22" w:rsidP="00520D9B">
            <w:pPr>
              <w:jc w:val="right"/>
              <w:rPr>
                <w:rFonts w:cs="B Nazanin" w:hint="cs"/>
                <w:rtl/>
                <w:lang w:bidi="fa-IR"/>
              </w:rPr>
            </w:pPr>
          </w:p>
        </w:tc>
      </w:tr>
      <w:tr w:rsidR="00385D22" w:rsidTr="00385D22">
        <w:trPr>
          <w:gridAfter w:val="1"/>
          <w:wAfter w:w="186" w:type="dxa"/>
          <w:trHeight w:val="232"/>
        </w:trPr>
        <w:tc>
          <w:tcPr>
            <w:tcW w:w="4035" w:type="dxa"/>
            <w:gridSpan w:val="14"/>
            <w:tcBorders>
              <w:top w:val="single" w:sz="4" w:space="0" w:color="auto"/>
            </w:tcBorders>
          </w:tcPr>
          <w:p w:rsidR="00385D22" w:rsidRDefault="00385D22" w:rsidP="00F44315">
            <w:pPr>
              <w:jc w:val="right"/>
              <w:rPr>
                <w:rFonts w:cs="B Nazanin" w:hint="cs"/>
                <w:b/>
                <w:bCs/>
                <w:rtl/>
                <w:lang w:bidi="fa-IR"/>
              </w:rPr>
            </w:pPr>
          </w:p>
        </w:tc>
        <w:tc>
          <w:tcPr>
            <w:tcW w:w="7575" w:type="dxa"/>
            <w:gridSpan w:val="43"/>
            <w:tcBorders>
              <w:top w:val="single" w:sz="4" w:space="0" w:color="auto"/>
            </w:tcBorders>
          </w:tcPr>
          <w:p w:rsidR="00385D22" w:rsidRDefault="00385D22" w:rsidP="00520D9B">
            <w:pPr>
              <w:jc w:val="right"/>
              <w:rPr>
                <w:rFonts w:cs="B Nazanin" w:hint="cs"/>
                <w:b/>
                <w:bCs/>
                <w:rtl/>
                <w:lang w:bidi="fa-IR"/>
              </w:rPr>
            </w:pPr>
          </w:p>
        </w:tc>
      </w:tr>
      <w:tr w:rsidR="00385D22" w:rsidTr="00385D22">
        <w:trPr>
          <w:gridAfter w:val="1"/>
          <w:wAfter w:w="186" w:type="dxa"/>
          <w:trHeight w:val="232"/>
        </w:trPr>
        <w:tc>
          <w:tcPr>
            <w:tcW w:w="11610" w:type="dxa"/>
            <w:gridSpan w:val="57"/>
          </w:tcPr>
          <w:p w:rsidR="00385D22" w:rsidRDefault="00385D22" w:rsidP="00520D9B">
            <w:pPr>
              <w:jc w:val="right"/>
              <w:rPr>
                <w:rFonts w:cs="B Nazanin" w:hint="cs"/>
                <w:sz w:val="20"/>
                <w:szCs w:val="20"/>
                <w:rtl/>
                <w:lang w:bidi="fa-IR"/>
              </w:rPr>
            </w:pPr>
            <w:r w:rsidRPr="00F454E8">
              <w:rPr>
                <w:rFonts w:cs="B Nazanin" w:hint="cs"/>
                <w:sz w:val="20"/>
                <w:szCs w:val="20"/>
                <w:rtl/>
                <w:lang w:bidi="fa-IR"/>
              </w:rPr>
              <w:t>اینجانب متعهد می شوم که کلیه اطلاعات فوق ونشانی دقیق محل سکونت خود را بطور کامل و با دقت لازم و مطابق واقعیت پرونده و وضعیت تحصیلی خود در این کاربرگ درج نموده ام. در صورت مشاهده هر گونه اطاعات غیر واقع، دانشگاه مجاز است در هر زمان از نیمسال مربوط تصمیم لازم را در مورد اینجانب اخذ نماید و در صورت لغو مهمانی حق هیچگونه اعتراضی ندارم</w:t>
            </w:r>
            <w:r>
              <w:rPr>
                <w:rFonts w:cs="B Nazanin" w:hint="cs"/>
                <w:sz w:val="20"/>
                <w:szCs w:val="20"/>
                <w:rtl/>
                <w:lang w:bidi="fa-IR"/>
              </w:rPr>
              <w:t>.</w:t>
            </w:r>
          </w:p>
          <w:p w:rsidR="00385D22" w:rsidRPr="002D6C06" w:rsidRDefault="00385D22" w:rsidP="00F454E8">
            <w:pPr>
              <w:tabs>
                <w:tab w:val="left" w:pos="8272"/>
              </w:tabs>
              <w:jc w:val="right"/>
              <w:rPr>
                <w:rFonts w:cs="B Nazanin" w:hint="cs"/>
                <w:sz w:val="20"/>
                <w:szCs w:val="20"/>
                <w:rtl/>
                <w:lang w:bidi="fa-IR"/>
              </w:rPr>
            </w:pPr>
            <w:r w:rsidRPr="002D6C06">
              <w:rPr>
                <w:rFonts w:cs="B Nazanin" w:hint="cs"/>
                <w:b/>
                <w:bCs/>
                <w:sz w:val="20"/>
                <w:szCs w:val="20"/>
                <w:rtl/>
                <w:lang w:bidi="fa-IR"/>
              </w:rPr>
              <w:t xml:space="preserve">                                                                                                                                   </w:t>
            </w:r>
            <w:r w:rsidRPr="002D6C06">
              <w:rPr>
                <w:rFonts w:cs="B Nazanin" w:hint="cs"/>
                <w:sz w:val="20"/>
                <w:szCs w:val="20"/>
                <w:rtl/>
                <w:lang w:bidi="fa-IR"/>
              </w:rPr>
              <w:t xml:space="preserve">         امضاء دانشجو:                                            تاریخ:</w:t>
            </w:r>
          </w:p>
          <w:p w:rsidR="00385D22" w:rsidRPr="002D6C06" w:rsidRDefault="00385D22" w:rsidP="00F454E8">
            <w:pPr>
              <w:tabs>
                <w:tab w:val="left" w:pos="8272"/>
              </w:tabs>
              <w:jc w:val="right"/>
              <w:rPr>
                <w:rFonts w:cs="B Nazanin" w:hint="cs"/>
                <w:sz w:val="20"/>
                <w:szCs w:val="20"/>
                <w:rtl/>
                <w:lang w:bidi="fa-IR"/>
              </w:rPr>
            </w:pPr>
            <w:r w:rsidRPr="002D6C06">
              <w:rPr>
                <w:rFonts w:cs="B Nazanin" w:hint="cs"/>
                <w:sz w:val="20"/>
                <w:szCs w:val="20"/>
                <w:rtl/>
                <w:lang w:bidi="fa-IR"/>
              </w:rPr>
              <w:t xml:space="preserve">این قمست توسط دانشجوی مهمان در قالب نوبت دوم باید تکمیل گردد. </w:t>
            </w:r>
          </w:p>
          <w:p w:rsidR="00385D22" w:rsidRPr="002D6C06" w:rsidRDefault="00385D22" w:rsidP="00F454E8">
            <w:pPr>
              <w:tabs>
                <w:tab w:val="left" w:pos="8272"/>
              </w:tabs>
              <w:jc w:val="right"/>
              <w:rPr>
                <w:rFonts w:cs="B Nazanin" w:hint="cs"/>
                <w:sz w:val="20"/>
                <w:szCs w:val="20"/>
                <w:rtl/>
                <w:lang w:bidi="fa-IR"/>
              </w:rPr>
            </w:pPr>
            <w:r w:rsidRPr="002D6C06">
              <w:rPr>
                <w:rFonts w:cs="B Nazanin" w:hint="cs"/>
                <w:sz w:val="20"/>
                <w:szCs w:val="20"/>
                <w:rtl/>
                <w:lang w:bidi="fa-IR"/>
              </w:rPr>
              <w:t xml:space="preserve">در ضمن فرم تعهد نامه انتقال بصورت مهمان در قالب نوبت دوم (با پرداخت شهریه مقرر) را مطالعه و با آگاهی و قبول مفاد آن تکمیل نموده ام. </w:t>
            </w:r>
          </w:p>
          <w:p w:rsidR="00385D22" w:rsidRPr="002D6C06" w:rsidRDefault="00385D22" w:rsidP="00F454E8">
            <w:pPr>
              <w:tabs>
                <w:tab w:val="left" w:pos="8272"/>
              </w:tabs>
              <w:jc w:val="right"/>
              <w:rPr>
                <w:rFonts w:cs="B Nazanin" w:hint="cs"/>
                <w:sz w:val="20"/>
                <w:szCs w:val="20"/>
                <w:rtl/>
                <w:lang w:bidi="fa-IR"/>
              </w:rPr>
            </w:pPr>
            <w:r w:rsidRPr="002D6C06">
              <w:rPr>
                <w:rFonts w:cs="B Nazanin" w:hint="cs"/>
                <w:sz w:val="20"/>
                <w:szCs w:val="20"/>
                <w:rtl/>
                <w:lang w:bidi="fa-IR"/>
              </w:rPr>
              <w:t>(فقط برای مهمان به صورت نوبت دوم)                                             امضاء دانشجو:                                           تاریخ:</w:t>
            </w:r>
          </w:p>
          <w:p w:rsidR="00385D22" w:rsidRDefault="00385D22" w:rsidP="00F454E8">
            <w:pPr>
              <w:tabs>
                <w:tab w:val="left" w:pos="8272"/>
              </w:tabs>
              <w:rPr>
                <w:rFonts w:cs="B Nazanin" w:hint="cs"/>
                <w:b/>
                <w:bCs/>
                <w:rtl/>
                <w:lang w:bidi="fa-IR"/>
              </w:rPr>
            </w:pPr>
          </w:p>
        </w:tc>
      </w:tr>
    </w:tbl>
    <w:p w:rsidR="00520D9B" w:rsidRPr="00520D9B" w:rsidRDefault="00520D9B" w:rsidP="00520D9B">
      <w:pPr>
        <w:jc w:val="right"/>
        <w:rPr>
          <w:rFonts w:cs="B Nazanin" w:hint="cs"/>
          <w:rtl/>
          <w:lang w:bidi="fa-IR"/>
        </w:rPr>
      </w:pPr>
    </w:p>
    <w:sectPr w:rsidR="00520D9B" w:rsidRPr="00520D9B" w:rsidSect="00F454E8">
      <w:pgSz w:w="12240" w:h="15840"/>
      <w:pgMar w:top="1440" w:right="1440" w:bottom="43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Zeena 1">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24CAA"/>
    <w:multiLevelType w:val="hybridMultilevel"/>
    <w:tmpl w:val="FE08FDA4"/>
    <w:lvl w:ilvl="0" w:tplc="176A7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45199"/>
    <w:multiLevelType w:val="hybridMultilevel"/>
    <w:tmpl w:val="DCBA8966"/>
    <w:lvl w:ilvl="0" w:tplc="47E6C4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520D9B"/>
    <w:rsid w:val="002D6C06"/>
    <w:rsid w:val="00385D22"/>
    <w:rsid w:val="003929EE"/>
    <w:rsid w:val="003A2443"/>
    <w:rsid w:val="00427749"/>
    <w:rsid w:val="004D1A27"/>
    <w:rsid w:val="00520D9B"/>
    <w:rsid w:val="00611474"/>
    <w:rsid w:val="0092431A"/>
    <w:rsid w:val="009248A9"/>
    <w:rsid w:val="009710E0"/>
    <w:rsid w:val="00B12172"/>
    <w:rsid w:val="00BB69B5"/>
    <w:rsid w:val="00DD3F8D"/>
    <w:rsid w:val="00EC7391"/>
    <w:rsid w:val="00F44315"/>
    <w:rsid w:val="00F454E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D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A2443"/>
    <w:pPr>
      <w:ind w:left="720"/>
      <w:contextualSpacing/>
    </w:pPr>
  </w:style>
  <w:style w:type="paragraph" w:styleId="BalloonText">
    <w:name w:val="Balloon Text"/>
    <w:basedOn w:val="Normal"/>
    <w:link w:val="BalloonTextChar"/>
    <w:uiPriority w:val="99"/>
    <w:semiHidden/>
    <w:unhideWhenUsed/>
    <w:rsid w:val="00BB6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9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407F9-7719-4F5A-AEDB-215F161F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UT</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dcterms:created xsi:type="dcterms:W3CDTF">2013-10-22T05:22:00Z</dcterms:created>
  <dcterms:modified xsi:type="dcterms:W3CDTF">2013-10-22T06:19:00Z</dcterms:modified>
</cp:coreProperties>
</file>